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2590" w14:textId="77777777" w:rsidR="00E74BB0" w:rsidRDefault="00E74BB0" w:rsidP="00E74BB0"/>
    <w:tbl>
      <w:tblPr>
        <w:tblW w:w="6660" w:type="dxa"/>
        <w:jc w:val="center"/>
        <w:tblLook w:val="04A0" w:firstRow="1" w:lastRow="0" w:firstColumn="1" w:lastColumn="0" w:noHBand="0" w:noVBand="1"/>
      </w:tblPr>
      <w:tblGrid>
        <w:gridCol w:w="3240"/>
        <w:gridCol w:w="1800"/>
        <w:gridCol w:w="1620"/>
      </w:tblGrid>
      <w:tr w:rsidR="00E74BB0" w:rsidRPr="0094181E" w14:paraId="76559D0E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7C6A6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br w:type="page"/>
            </w:r>
            <w:r>
              <w:br w:type="page"/>
            </w:r>
            <w:r>
              <w:rPr>
                <w:rFonts w:ascii="Century Schoolbook" w:hAnsi="Century Schoolbook"/>
                <w:sz w:val="24"/>
                <w:szCs w:val="24"/>
              </w:rPr>
              <w:br w:type="page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CB721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Current Salary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A4B3F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New Salary</w:t>
            </w:r>
          </w:p>
        </w:tc>
      </w:tr>
      <w:tr w:rsidR="00E74BB0" w:rsidRPr="0094181E" w14:paraId="58ECA2E6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714E0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Supreme Court Chief Justice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8B9B4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</w:rPr>
              <w:t>$240,089.66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08A9108D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</w:rPr>
            </w:pPr>
            <w:r w:rsidRPr="0094181E">
              <w:rPr>
                <w:rFonts w:ascii="Aptos Narrow" w:eastAsia="Times New Roman" w:hAnsi="Aptos Narrow"/>
              </w:rPr>
              <w:t>$24</w:t>
            </w:r>
            <w:r>
              <w:rPr>
                <w:rFonts w:ascii="Aptos Narrow" w:eastAsia="Times New Roman" w:hAnsi="Aptos Narrow"/>
              </w:rPr>
              <w:t>4</w:t>
            </w:r>
            <w:r w:rsidRPr="0094181E">
              <w:rPr>
                <w:rFonts w:ascii="Aptos Narrow" w:eastAsia="Times New Roman" w:hAnsi="Aptos Narrow"/>
              </w:rPr>
              <w:t>,89</w:t>
            </w:r>
            <w:r>
              <w:rPr>
                <w:rFonts w:ascii="Aptos Narrow" w:eastAsia="Times New Roman" w:hAnsi="Aptos Narrow"/>
              </w:rPr>
              <w:t>1</w:t>
            </w:r>
            <w:r w:rsidRPr="0094181E">
              <w:rPr>
                <w:rFonts w:ascii="Aptos Narrow" w:eastAsia="Times New Roman" w:hAnsi="Aptos Narrow"/>
              </w:rPr>
              <w:t>.</w:t>
            </w:r>
            <w:r>
              <w:rPr>
                <w:rFonts w:ascii="Aptos Narrow" w:eastAsia="Times New Roman" w:hAnsi="Aptos Narrow"/>
              </w:rPr>
              <w:t>45</w:t>
            </w:r>
          </w:p>
        </w:tc>
      </w:tr>
      <w:tr w:rsidR="00E74BB0" w:rsidRPr="0094181E" w14:paraId="089698FB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23BCF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Supreme Court Associate Judges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D170A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</w:rPr>
              <w:t>$222,317.81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47D9C63B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</w:rPr>
            </w:pPr>
            <w:r w:rsidRPr="0094181E">
              <w:rPr>
                <w:rFonts w:ascii="Aptos Narrow" w:eastAsia="Times New Roman" w:hAnsi="Aptos Narrow"/>
              </w:rPr>
              <w:t>$22</w:t>
            </w:r>
            <w:r>
              <w:rPr>
                <w:rFonts w:ascii="Aptos Narrow" w:eastAsia="Times New Roman" w:hAnsi="Aptos Narrow"/>
              </w:rPr>
              <w:t>6</w:t>
            </w:r>
            <w:r w:rsidRPr="0094181E">
              <w:rPr>
                <w:rFonts w:ascii="Aptos Narrow" w:eastAsia="Times New Roman" w:hAnsi="Aptos Narrow"/>
              </w:rPr>
              <w:t>,</w:t>
            </w:r>
            <w:r>
              <w:rPr>
                <w:rFonts w:ascii="Aptos Narrow" w:eastAsia="Times New Roman" w:hAnsi="Aptos Narrow"/>
              </w:rPr>
              <w:t>764</w:t>
            </w:r>
            <w:r w:rsidRPr="0094181E">
              <w:rPr>
                <w:rFonts w:ascii="Aptos Narrow" w:eastAsia="Times New Roman" w:hAnsi="Aptos Narrow"/>
              </w:rPr>
              <w:t>.1</w:t>
            </w:r>
            <w:r>
              <w:rPr>
                <w:rFonts w:ascii="Aptos Narrow" w:eastAsia="Times New Roman" w:hAnsi="Aptos Narrow"/>
              </w:rPr>
              <w:t>7</w:t>
            </w:r>
          </w:p>
        </w:tc>
      </w:tr>
      <w:tr w:rsidR="00E74BB0" w:rsidRPr="0094181E" w14:paraId="2C5AD5DA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79CF8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Court of Appeals Chief Justice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D8A05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</w:rPr>
              <w:t>$219,026.78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2734B6F0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</w:rPr>
            </w:pPr>
            <w:r w:rsidRPr="0094181E">
              <w:rPr>
                <w:rFonts w:ascii="Aptos Narrow" w:eastAsia="Times New Roman" w:hAnsi="Aptos Narrow"/>
              </w:rPr>
              <w:t>$2</w:t>
            </w:r>
            <w:r>
              <w:rPr>
                <w:rFonts w:ascii="Aptos Narrow" w:eastAsia="Times New Roman" w:hAnsi="Aptos Narrow"/>
              </w:rPr>
              <w:t>23,407.32</w:t>
            </w:r>
          </w:p>
        </w:tc>
      </w:tr>
      <w:tr w:rsidR="00E74BB0" w:rsidRPr="0094181E" w14:paraId="4602986E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ADCAB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Court of Appeals Judges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0691C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</w:rPr>
              <w:t>$215,735.78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414D1A9C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</w:rPr>
            </w:pPr>
            <w:r w:rsidRPr="0094181E">
              <w:rPr>
                <w:rFonts w:ascii="Aptos Narrow" w:eastAsia="Times New Roman" w:hAnsi="Aptos Narrow"/>
              </w:rPr>
              <w:t>$2</w:t>
            </w:r>
            <w:r>
              <w:rPr>
                <w:rFonts w:ascii="Aptos Narrow" w:eastAsia="Times New Roman" w:hAnsi="Aptos Narrow"/>
              </w:rPr>
              <w:t>20</w:t>
            </w:r>
            <w:r w:rsidRPr="0094181E">
              <w:rPr>
                <w:rFonts w:ascii="Aptos Narrow" w:eastAsia="Times New Roman" w:hAnsi="Aptos Narrow"/>
              </w:rPr>
              <w:t>,</w:t>
            </w:r>
            <w:r>
              <w:rPr>
                <w:rFonts w:ascii="Aptos Narrow" w:eastAsia="Times New Roman" w:hAnsi="Aptos Narrow"/>
              </w:rPr>
              <w:t>0</w:t>
            </w:r>
            <w:r w:rsidRPr="0094181E">
              <w:rPr>
                <w:rFonts w:ascii="Aptos Narrow" w:eastAsia="Times New Roman" w:hAnsi="Aptos Narrow"/>
              </w:rPr>
              <w:t>5</w:t>
            </w:r>
            <w:r>
              <w:rPr>
                <w:rFonts w:ascii="Aptos Narrow" w:eastAsia="Times New Roman" w:hAnsi="Aptos Narrow"/>
              </w:rPr>
              <w:t>0</w:t>
            </w:r>
            <w:r w:rsidRPr="0094181E">
              <w:rPr>
                <w:rFonts w:ascii="Aptos Narrow" w:eastAsia="Times New Roman" w:hAnsi="Aptos Narrow"/>
              </w:rPr>
              <w:t>.</w:t>
            </w:r>
            <w:r>
              <w:rPr>
                <w:rFonts w:ascii="Aptos Narrow" w:eastAsia="Times New Roman" w:hAnsi="Aptos Narrow"/>
              </w:rPr>
              <w:t>50</w:t>
            </w:r>
          </w:p>
        </w:tc>
      </w:tr>
      <w:tr w:rsidR="00E74BB0" w:rsidRPr="0094181E" w14:paraId="056D43A1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91EB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Circuit Judges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0DC09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</w:rPr>
              <w:t>$210,628.46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2B15FBE5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</w:rPr>
            </w:pPr>
            <w:r w:rsidRPr="0094181E">
              <w:rPr>
                <w:rFonts w:ascii="Aptos Narrow" w:eastAsia="Times New Roman" w:hAnsi="Aptos Narrow"/>
              </w:rPr>
              <w:t>$21</w:t>
            </w:r>
            <w:r>
              <w:rPr>
                <w:rFonts w:ascii="Aptos Narrow" w:eastAsia="Times New Roman" w:hAnsi="Aptos Narrow"/>
              </w:rPr>
              <w:t>4</w:t>
            </w:r>
            <w:r w:rsidRPr="0094181E">
              <w:rPr>
                <w:rFonts w:ascii="Aptos Narrow" w:eastAsia="Times New Roman" w:hAnsi="Aptos Narrow"/>
              </w:rPr>
              <w:t>,8</w:t>
            </w:r>
            <w:r>
              <w:rPr>
                <w:rFonts w:ascii="Aptos Narrow" w:eastAsia="Times New Roman" w:hAnsi="Aptos Narrow"/>
              </w:rPr>
              <w:t>41</w:t>
            </w:r>
            <w:r w:rsidRPr="0094181E">
              <w:rPr>
                <w:rFonts w:ascii="Aptos Narrow" w:eastAsia="Times New Roman" w:hAnsi="Aptos Narrow"/>
              </w:rPr>
              <w:t>.</w:t>
            </w:r>
            <w:r>
              <w:rPr>
                <w:rFonts w:ascii="Aptos Narrow" w:eastAsia="Times New Roman" w:hAnsi="Aptos Narrow"/>
              </w:rPr>
              <w:t>03</w:t>
            </w:r>
          </w:p>
        </w:tc>
      </w:tr>
      <w:tr w:rsidR="00E74BB0" w:rsidRPr="0094181E" w14:paraId="54F87BE6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83D3F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District Judges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277D8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</w:rPr>
              <w:t>$184,300.01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1F0C8"/>
            <w:noWrap/>
            <w:vAlign w:val="bottom"/>
            <w:hideMark/>
          </w:tcPr>
          <w:p w14:paraId="1A1C9122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</w:rPr>
            </w:pPr>
            <w:r w:rsidRPr="0094181E">
              <w:rPr>
                <w:rFonts w:ascii="Aptos Narrow" w:eastAsia="Times New Roman" w:hAnsi="Aptos Narrow"/>
              </w:rPr>
              <w:t>$18</w:t>
            </w:r>
            <w:r>
              <w:rPr>
                <w:rFonts w:ascii="Aptos Narrow" w:eastAsia="Times New Roman" w:hAnsi="Aptos Narrow"/>
              </w:rPr>
              <w:t>7</w:t>
            </w:r>
            <w:r w:rsidRPr="0094181E">
              <w:rPr>
                <w:rFonts w:ascii="Aptos Narrow" w:eastAsia="Times New Roman" w:hAnsi="Aptos Narrow"/>
              </w:rPr>
              <w:t>,</w:t>
            </w:r>
            <w:r>
              <w:rPr>
                <w:rFonts w:ascii="Aptos Narrow" w:eastAsia="Times New Roman" w:hAnsi="Aptos Narrow"/>
              </w:rPr>
              <w:t>986</w:t>
            </w:r>
            <w:r w:rsidRPr="0094181E">
              <w:rPr>
                <w:rFonts w:ascii="Aptos Narrow" w:eastAsia="Times New Roman" w:hAnsi="Aptos Narrow"/>
              </w:rPr>
              <w:t>.01</w:t>
            </w:r>
          </w:p>
        </w:tc>
      </w:tr>
      <w:tr w:rsidR="00E74BB0" w:rsidRPr="0094181E" w14:paraId="6C0EBDFA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0962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Elected Prosecutors Div. 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2E4D7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$200,097.04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noWrap/>
            <w:vAlign w:val="bottom"/>
            <w:hideMark/>
          </w:tcPr>
          <w:p w14:paraId="2B62100E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$20</w:t>
            </w:r>
            <w:r>
              <w:rPr>
                <w:rFonts w:ascii="Aptos Narrow" w:eastAsia="Times New Roman" w:hAnsi="Aptos Narrow"/>
                <w:color w:val="000000"/>
              </w:rPr>
              <w:t>4</w:t>
            </w:r>
            <w:r w:rsidRPr="0094181E">
              <w:rPr>
                <w:rFonts w:ascii="Aptos Narrow" w:eastAsia="Times New Roman" w:hAnsi="Aptos Narrow"/>
                <w:color w:val="000000"/>
              </w:rPr>
              <w:t>,09</w:t>
            </w:r>
            <w:r>
              <w:rPr>
                <w:rFonts w:ascii="Aptos Narrow" w:eastAsia="Times New Roman" w:hAnsi="Aptos Narrow"/>
                <w:color w:val="000000"/>
              </w:rPr>
              <w:t>8</w:t>
            </w:r>
            <w:r w:rsidRPr="0094181E">
              <w:rPr>
                <w:rFonts w:ascii="Aptos Narrow" w:eastAsia="Times New Roman" w:hAnsi="Aptos Narrow"/>
                <w:color w:val="000000"/>
              </w:rPr>
              <w:t>.</w:t>
            </w:r>
            <w:r>
              <w:rPr>
                <w:rFonts w:ascii="Aptos Narrow" w:eastAsia="Times New Roman" w:hAnsi="Aptos Narrow"/>
                <w:color w:val="000000"/>
              </w:rPr>
              <w:t>98</w:t>
            </w:r>
          </w:p>
        </w:tc>
      </w:tr>
      <w:tr w:rsidR="00E74BB0" w:rsidRPr="0094181E" w14:paraId="1F7746D6" w14:textId="77777777" w:rsidTr="008E7104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B184F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Elected Prosecutors Div. B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452C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$170,082.48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CEEF"/>
            <w:noWrap/>
            <w:vAlign w:val="bottom"/>
            <w:hideMark/>
          </w:tcPr>
          <w:p w14:paraId="666A84D8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$17</w:t>
            </w:r>
            <w:r>
              <w:rPr>
                <w:rFonts w:ascii="Aptos Narrow" w:eastAsia="Times New Roman" w:hAnsi="Aptos Narrow"/>
                <w:color w:val="000000"/>
              </w:rPr>
              <w:t>3</w:t>
            </w:r>
            <w:r w:rsidRPr="0094181E">
              <w:rPr>
                <w:rFonts w:ascii="Aptos Narrow" w:eastAsia="Times New Roman" w:hAnsi="Aptos Narrow"/>
                <w:color w:val="000000"/>
              </w:rPr>
              <w:t>,</w:t>
            </w:r>
            <w:r>
              <w:rPr>
                <w:rFonts w:ascii="Aptos Narrow" w:eastAsia="Times New Roman" w:hAnsi="Aptos Narrow"/>
                <w:color w:val="000000"/>
              </w:rPr>
              <w:t>4</w:t>
            </w:r>
            <w:r w:rsidRPr="0094181E">
              <w:rPr>
                <w:rFonts w:ascii="Aptos Narrow" w:eastAsia="Times New Roman" w:hAnsi="Aptos Narrow"/>
                <w:color w:val="000000"/>
              </w:rPr>
              <w:t>8</w:t>
            </w:r>
            <w:r>
              <w:rPr>
                <w:rFonts w:ascii="Aptos Narrow" w:eastAsia="Times New Roman" w:hAnsi="Aptos Narrow"/>
                <w:color w:val="000000"/>
              </w:rPr>
              <w:t>4</w:t>
            </w:r>
            <w:r w:rsidRPr="0094181E">
              <w:rPr>
                <w:rFonts w:ascii="Aptos Narrow" w:eastAsia="Times New Roman" w:hAnsi="Aptos Narrow"/>
                <w:color w:val="000000"/>
              </w:rPr>
              <w:t>.</w:t>
            </w:r>
            <w:r>
              <w:rPr>
                <w:rFonts w:ascii="Aptos Narrow" w:eastAsia="Times New Roman" w:hAnsi="Aptos Narrow"/>
                <w:color w:val="000000"/>
              </w:rPr>
              <w:t>13</w:t>
            </w:r>
          </w:p>
        </w:tc>
      </w:tr>
      <w:tr w:rsidR="00E74BB0" w:rsidRPr="0094181E" w14:paraId="073D14D2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3697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Governor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C1733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$168,438.88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56C2B8EC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</w:t>
            </w:r>
            <w:r>
              <w:rPr>
                <w:rFonts w:ascii="Aptos Narrow" w:eastAsia="Times New Roman" w:hAnsi="Aptos Narrow"/>
                <w:color w:val="000000"/>
              </w:rPr>
              <w:t>71</w:t>
            </w:r>
            <w:r w:rsidRPr="0094181E">
              <w:rPr>
                <w:rFonts w:ascii="Aptos Narrow" w:eastAsia="Times New Roman" w:hAnsi="Aptos Narrow"/>
                <w:color w:val="000000"/>
              </w:rPr>
              <w:t>,8</w:t>
            </w:r>
            <w:r>
              <w:rPr>
                <w:rFonts w:ascii="Aptos Narrow" w:eastAsia="Times New Roman" w:hAnsi="Aptos Narrow"/>
                <w:color w:val="000000"/>
              </w:rPr>
              <w:t>07</w:t>
            </w:r>
            <w:r w:rsidRPr="0094181E">
              <w:rPr>
                <w:rFonts w:ascii="Aptos Narrow" w:eastAsia="Times New Roman" w:hAnsi="Aptos Narrow"/>
                <w:color w:val="000000"/>
              </w:rPr>
              <w:t>.</w:t>
            </w:r>
            <w:r>
              <w:rPr>
                <w:rFonts w:ascii="Aptos Narrow" w:eastAsia="Times New Roman" w:hAnsi="Aptos Narrow"/>
                <w:color w:val="000000"/>
              </w:rPr>
              <w:t>88</w:t>
            </w:r>
          </w:p>
        </w:tc>
      </w:tr>
      <w:tr w:rsidR="00E74BB0" w:rsidRPr="0094181E" w14:paraId="6E4D0E89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48305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Lieutenant Governor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342A3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$49,558.43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4F904FAA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</w:t>
            </w:r>
            <w:r>
              <w:rPr>
                <w:rFonts w:ascii="Aptos Narrow" w:eastAsia="Times New Roman" w:hAnsi="Aptos Narrow"/>
                <w:color w:val="000000"/>
              </w:rPr>
              <w:t>50</w:t>
            </w:r>
            <w:r w:rsidRPr="0094181E">
              <w:rPr>
                <w:rFonts w:ascii="Aptos Narrow" w:eastAsia="Times New Roman" w:hAnsi="Aptos Narrow"/>
                <w:color w:val="000000"/>
              </w:rPr>
              <w:t>,5</w:t>
            </w:r>
            <w:r>
              <w:rPr>
                <w:rFonts w:ascii="Aptos Narrow" w:eastAsia="Times New Roman" w:hAnsi="Aptos Narrow"/>
                <w:color w:val="000000"/>
              </w:rPr>
              <w:t>49</w:t>
            </w:r>
            <w:r w:rsidRPr="0094181E">
              <w:rPr>
                <w:rFonts w:ascii="Aptos Narrow" w:eastAsia="Times New Roman" w:hAnsi="Aptos Narrow"/>
                <w:color w:val="000000"/>
              </w:rPr>
              <w:t>.</w:t>
            </w:r>
            <w:r>
              <w:rPr>
                <w:rFonts w:ascii="Aptos Narrow" w:eastAsia="Times New Roman" w:hAnsi="Aptos Narrow"/>
                <w:color w:val="000000"/>
              </w:rPr>
              <w:t>60</w:t>
            </w:r>
          </w:p>
        </w:tc>
      </w:tr>
      <w:tr w:rsidR="00E74BB0" w:rsidRPr="0094181E" w14:paraId="61176DB8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39F8C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Attorney General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8869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$155,298.29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248A1A15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$15</w:t>
            </w:r>
            <w:r>
              <w:rPr>
                <w:rFonts w:ascii="Aptos Narrow" w:eastAsia="Times New Roman" w:hAnsi="Aptos Narrow"/>
                <w:color w:val="000000"/>
              </w:rPr>
              <w:t>8</w:t>
            </w:r>
            <w:r w:rsidRPr="0094181E">
              <w:rPr>
                <w:rFonts w:ascii="Aptos Narrow" w:eastAsia="Times New Roman" w:hAnsi="Aptos Narrow"/>
                <w:color w:val="000000"/>
              </w:rPr>
              <w:t>,</w:t>
            </w:r>
            <w:r>
              <w:rPr>
                <w:rFonts w:ascii="Aptos Narrow" w:eastAsia="Times New Roman" w:hAnsi="Aptos Narrow"/>
                <w:color w:val="000000"/>
              </w:rPr>
              <w:t>404</w:t>
            </w:r>
            <w:r w:rsidRPr="0094181E">
              <w:rPr>
                <w:rFonts w:ascii="Aptos Narrow" w:eastAsia="Times New Roman" w:hAnsi="Aptos Narrow"/>
                <w:color w:val="000000"/>
              </w:rPr>
              <w:t>.</w:t>
            </w:r>
            <w:r>
              <w:rPr>
                <w:rFonts w:ascii="Aptos Narrow" w:eastAsia="Times New Roman" w:hAnsi="Aptos Narrow"/>
                <w:color w:val="000000"/>
              </w:rPr>
              <w:t>26</w:t>
            </w:r>
          </w:p>
        </w:tc>
      </w:tr>
      <w:tr w:rsidR="00E74BB0" w:rsidRPr="0094181E" w14:paraId="32B52938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20BB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Secretary of State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98D8F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$111,772.19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0D4888CF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$11</w:t>
            </w:r>
            <w:r>
              <w:rPr>
                <w:rFonts w:ascii="Aptos Narrow" w:eastAsia="Times New Roman" w:hAnsi="Aptos Narrow"/>
                <w:color w:val="000000"/>
              </w:rPr>
              <w:t>4</w:t>
            </w:r>
            <w:r w:rsidRPr="0094181E">
              <w:rPr>
                <w:rFonts w:ascii="Aptos Narrow" w:eastAsia="Times New Roman" w:hAnsi="Aptos Narrow"/>
                <w:color w:val="000000"/>
              </w:rPr>
              <w:t>,</w:t>
            </w:r>
            <w:r>
              <w:rPr>
                <w:rFonts w:ascii="Aptos Narrow" w:eastAsia="Times New Roman" w:hAnsi="Aptos Narrow"/>
                <w:color w:val="000000"/>
              </w:rPr>
              <w:t>00</w:t>
            </w:r>
            <w:r w:rsidRPr="0094181E">
              <w:rPr>
                <w:rFonts w:ascii="Aptos Narrow" w:eastAsia="Times New Roman" w:hAnsi="Aptos Narrow"/>
                <w:color w:val="000000"/>
              </w:rPr>
              <w:t>7.</w:t>
            </w:r>
            <w:r>
              <w:rPr>
                <w:rFonts w:ascii="Aptos Narrow" w:eastAsia="Times New Roman" w:hAnsi="Aptos Narrow"/>
                <w:color w:val="000000"/>
              </w:rPr>
              <w:t>63</w:t>
            </w:r>
          </w:p>
        </w:tc>
      </w:tr>
      <w:tr w:rsidR="00E74BB0" w:rsidRPr="0094181E" w14:paraId="7E1C5EDE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B0FC6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Treasurer of State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9153E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$105,562.62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57D0BE2B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$10</w:t>
            </w:r>
            <w:r>
              <w:rPr>
                <w:rFonts w:ascii="Aptos Narrow" w:eastAsia="Times New Roman" w:hAnsi="Aptos Narrow"/>
                <w:color w:val="000000"/>
              </w:rPr>
              <w:t>7</w:t>
            </w:r>
            <w:r w:rsidRPr="0094181E">
              <w:rPr>
                <w:rFonts w:ascii="Aptos Narrow" w:eastAsia="Times New Roman" w:hAnsi="Aptos Narrow"/>
                <w:color w:val="000000"/>
              </w:rPr>
              <w:t>,</w:t>
            </w:r>
            <w:r>
              <w:rPr>
                <w:rFonts w:ascii="Aptos Narrow" w:eastAsia="Times New Roman" w:hAnsi="Aptos Narrow"/>
                <w:color w:val="000000"/>
              </w:rPr>
              <w:t>673.87</w:t>
            </w:r>
          </w:p>
        </w:tc>
      </w:tr>
      <w:tr w:rsidR="00E74BB0" w:rsidRPr="0094181E" w14:paraId="04B64AFB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07664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Auditor of State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AB06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$105,562.62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66FFF712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$10</w:t>
            </w:r>
            <w:r>
              <w:rPr>
                <w:rFonts w:ascii="Aptos Narrow" w:eastAsia="Times New Roman" w:hAnsi="Aptos Narrow"/>
                <w:color w:val="000000"/>
              </w:rPr>
              <w:t>7</w:t>
            </w:r>
            <w:r w:rsidRPr="0094181E">
              <w:rPr>
                <w:rFonts w:ascii="Aptos Narrow" w:eastAsia="Times New Roman" w:hAnsi="Aptos Narrow"/>
                <w:color w:val="000000"/>
              </w:rPr>
              <w:t>,</w:t>
            </w:r>
            <w:r>
              <w:rPr>
                <w:rFonts w:ascii="Aptos Narrow" w:eastAsia="Times New Roman" w:hAnsi="Aptos Narrow"/>
                <w:color w:val="000000"/>
              </w:rPr>
              <w:t>673.87</w:t>
            </w:r>
          </w:p>
        </w:tc>
      </w:tr>
      <w:tr w:rsidR="00E74BB0" w:rsidRPr="0094181E" w14:paraId="42A4FD9A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71FB3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Commissioner of State Lands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80FC9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$105,562.62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54C2723A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$10</w:t>
            </w:r>
            <w:r>
              <w:rPr>
                <w:rFonts w:ascii="Aptos Narrow" w:eastAsia="Times New Roman" w:hAnsi="Aptos Narrow"/>
                <w:color w:val="000000"/>
              </w:rPr>
              <w:t>7</w:t>
            </w:r>
            <w:r w:rsidRPr="0094181E">
              <w:rPr>
                <w:rFonts w:ascii="Aptos Narrow" w:eastAsia="Times New Roman" w:hAnsi="Aptos Narrow"/>
                <w:color w:val="000000"/>
              </w:rPr>
              <w:t>,</w:t>
            </w:r>
            <w:r>
              <w:rPr>
                <w:rFonts w:ascii="Aptos Narrow" w:eastAsia="Times New Roman" w:hAnsi="Aptos Narrow"/>
                <w:color w:val="000000"/>
              </w:rPr>
              <w:t>673.87</w:t>
            </w:r>
          </w:p>
        </w:tc>
      </w:tr>
      <w:tr w:rsidR="00E74BB0" w:rsidRPr="0094181E" w14:paraId="520B96B9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1D150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Senate President Pro-Tempore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D822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$52,191.36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495B63AC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>
              <w:rPr>
                <w:rFonts w:ascii="Aptos Narrow" w:eastAsia="Times New Roman" w:hAnsi="Aptos Narrow"/>
                <w:color w:val="000000"/>
              </w:rPr>
              <w:t>$53,235.19</w:t>
            </w:r>
          </w:p>
        </w:tc>
      </w:tr>
      <w:tr w:rsidR="00E74BB0" w:rsidRPr="0094181E" w14:paraId="6C868381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1DDC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Speaker of the House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054EA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$52,191.36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01A6869A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>
              <w:rPr>
                <w:rFonts w:ascii="Aptos Narrow" w:eastAsia="Times New Roman" w:hAnsi="Aptos Narrow"/>
                <w:color w:val="000000"/>
              </w:rPr>
              <w:t>$53,235.19</w:t>
            </w:r>
          </w:p>
        </w:tc>
      </w:tr>
      <w:tr w:rsidR="00E74BB0" w:rsidRPr="0094181E" w14:paraId="0B555C47" w14:textId="77777777" w:rsidTr="00E74BB0">
        <w:trPr>
          <w:trHeight w:val="300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E997" w14:textId="77777777" w:rsidR="00E74BB0" w:rsidRPr="0094181E" w:rsidRDefault="00E74BB0" w:rsidP="008E7104">
            <w:pPr>
              <w:spacing w:after="0" w:line="240" w:lineRule="auto"/>
              <w:jc w:val="lef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Members of the General Assembly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149A9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$45,696.44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3E5A1" w:themeFill="accent6" w:themeFillTint="66"/>
            <w:noWrap/>
            <w:vAlign w:val="bottom"/>
            <w:hideMark/>
          </w:tcPr>
          <w:p w14:paraId="465378FD" w14:textId="77777777" w:rsidR="00E74BB0" w:rsidRPr="0094181E" w:rsidRDefault="00E74BB0" w:rsidP="008E7104">
            <w:pPr>
              <w:spacing w:after="0" w:line="240" w:lineRule="auto"/>
              <w:jc w:val="right"/>
              <w:rPr>
                <w:rFonts w:ascii="Aptos Narrow" w:eastAsia="Times New Roman" w:hAnsi="Aptos Narrow"/>
                <w:color w:val="000000"/>
              </w:rPr>
            </w:pPr>
            <w:r w:rsidRPr="0094181E">
              <w:rPr>
                <w:rFonts w:ascii="Aptos Narrow" w:eastAsia="Times New Roman" w:hAnsi="Aptos Narrow"/>
                <w:color w:val="000000"/>
              </w:rPr>
              <w:t>$4</w:t>
            </w:r>
            <w:r>
              <w:rPr>
                <w:rFonts w:ascii="Aptos Narrow" w:eastAsia="Times New Roman" w:hAnsi="Aptos Narrow"/>
                <w:color w:val="000000"/>
              </w:rPr>
              <w:t>6</w:t>
            </w:r>
            <w:r w:rsidRPr="0094181E">
              <w:rPr>
                <w:rFonts w:ascii="Aptos Narrow" w:eastAsia="Times New Roman" w:hAnsi="Aptos Narrow"/>
                <w:color w:val="000000"/>
              </w:rPr>
              <w:t>,6</w:t>
            </w:r>
            <w:r>
              <w:rPr>
                <w:rFonts w:ascii="Aptos Narrow" w:eastAsia="Times New Roman" w:hAnsi="Aptos Narrow"/>
                <w:color w:val="000000"/>
              </w:rPr>
              <w:t>10</w:t>
            </w:r>
            <w:r w:rsidRPr="0094181E">
              <w:rPr>
                <w:rFonts w:ascii="Aptos Narrow" w:eastAsia="Times New Roman" w:hAnsi="Aptos Narrow"/>
                <w:color w:val="000000"/>
              </w:rPr>
              <w:t>.</w:t>
            </w:r>
            <w:r>
              <w:rPr>
                <w:rFonts w:ascii="Aptos Narrow" w:eastAsia="Times New Roman" w:hAnsi="Aptos Narrow"/>
                <w:color w:val="000000"/>
              </w:rPr>
              <w:t>37</w:t>
            </w:r>
          </w:p>
        </w:tc>
      </w:tr>
    </w:tbl>
    <w:p w14:paraId="3EB98A5F" w14:textId="77777777" w:rsidR="00B23DB4" w:rsidRDefault="00B23DB4"/>
    <w:sectPr w:rsidR="00B23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B0"/>
    <w:rsid w:val="006B4D82"/>
    <w:rsid w:val="00837931"/>
    <w:rsid w:val="00983288"/>
    <w:rsid w:val="00B23DB4"/>
    <w:rsid w:val="00E7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562CE"/>
  <w15:chartTrackingRefBased/>
  <w15:docId w15:val="{1A2A88A4-526C-4637-96CF-CA4D1332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BB0"/>
    <w:pPr>
      <w:spacing w:after="200" w:line="276" w:lineRule="auto"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BB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BB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BB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BB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BB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BB0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BB0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BB0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BB0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BB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4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BB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4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BB0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4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BB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4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B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Fowler</dc:creator>
  <cp:keywords/>
  <dc:description/>
  <cp:lastModifiedBy>TJ Fowler</cp:lastModifiedBy>
  <cp:revision>1</cp:revision>
  <dcterms:created xsi:type="dcterms:W3CDTF">2026-10-09T14:03:00Z</dcterms:created>
  <dcterms:modified xsi:type="dcterms:W3CDTF">2026-10-09T14:04:00Z</dcterms:modified>
</cp:coreProperties>
</file>