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4B4" w:rsidRDefault="008F04B4" w:rsidP="008F04B4">
      <w:pPr>
        <w:jc w:val="center"/>
        <w:rPr>
          <w:rFonts w:ascii="Times New Roman" w:hAnsi="Times New Roman" w:cs="Times New Roman"/>
          <w:b/>
          <w:u w:val="single"/>
        </w:rPr>
      </w:pPr>
      <w:r>
        <w:rPr>
          <w:rFonts w:ascii="Times New Roman" w:hAnsi="Times New Roman" w:cs="Times New Roman"/>
          <w:b/>
          <w:u w:val="single"/>
        </w:rPr>
        <w:t>MINUTES OF THE MEETING</w:t>
      </w:r>
    </w:p>
    <w:p w:rsidR="008F04B4" w:rsidRDefault="008F04B4" w:rsidP="008F04B4">
      <w:pPr>
        <w:jc w:val="center"/>
        <w:rPr>
          <w:rFonts w:ascii="Times New Roman" w:hAnsi="Times New Roman" w:cs="Times New Roman"/>
          <w:b/>
          <w:sz w:val="22"/>
          <w:szCs w:val="22"/>
          <w:u w:val="single"/>
        </w:rPr>
      </w:pPr>
      <w:r>
        <w:rPr>
          <w:rFonts w:ascii="Times New Roman" w:hAnsi="Times New Roman" w:cs="Times New Roman"/>
          <w:b/>
          <w:sz w:val="22"/>
          <w:szCs w:val="22"/>
          <w:u w:val="single"/>
        </w:rPr>
        <w:t>Achieving a Better Life Experience Program Committee</w:t>
      </w:r>
    </w:p>
    <w:p w:rsidR="008F04B4" w:rsidRDefault="00F50521" w:rsidP="008F04B4">
      <w:pPr>
        <w:jc w:val="center"/>
        <w:rPr>
          <w:rFonts w:ascii="Times New Roman" w:hAnsi="Times New Roman" w:cs="Times New Roman"/>
          <w:sz w:val="22"/>
          <w:szCs w:val="22"/>
        </w:rPr>
      </w:pPr>
      <w:r>
        <w:rPr>
          <w:rFonts w:ascii="Times New Roman" w:hAnsi="Times New Roman" w:cs="Times New Roman"/>
          <w:sz w:val="22"/>
          <w:szCs w:val="22"/>
        </w:rPr>
        <w:t>Thursday</w:t>
      </w:r>
      <w:r w:rsidR="008F04B4">
        <w:rPr>
          <w:rFonts w:ascii="Times New Roman" w:hAnsi="Times New Roman" w:cs="Times New Roman"/>
          <w:sz w:val="22"/>
          <w:szCs w:val="22"/>
        </w:rPr>
        <w:t xml:space="preserve">, </w:t>
      </w:r>
      <w:r>
        <w:rPr>
          <w:rFonts w:ascii="Times New Roman" w:hAnsi="Times New Roman" w:cs="Times New Roman"/>
          <w:sz w:val="22"/>
          <w:szCs w:val="22"/>
        </w:rPr>
        <w:t>November 8</w:t>
      </w:r>
      <w:r w:rsidR="008F04B4">
        <w:rPr>
          <w:rFonts w:ascii="Times New Roman" w:hAnsi="Times New Roman" w:cs="Times New Roman"/>
          <w:sz w:val="22"/>
          <w:szCs w:val="22"/>
        </w:rPr>
        <w:t>, 2018 at 9:00 am</w:t>
      </w:r>
    </w:p>
    <w:p w:rsidR="008F04B4" w:rsidRDefault="008F04B4" w:rsidP="008F04B4">
      <w:pPr>
        <w:jc w:val="center"/>
        <w:rPr>
          <w:rFonts w:ascii="Times New Roman" w:hAnsi="Times New Roman" w:cs="Times New Roman"/>
          <w:sz w:val="22"/>
          <w:szCs w:val="22"/>
        </w:rPr>
      </w:pPr>
      <w:r>
        <w:rPr>
          <w:rFonts w:ascii="Times New Roman" w:hAnsi="Times New Roman" w:cs="Times New Roman"/>
          <w:sz w:val="22"/>
          <w:szCs w:val="22"/>
        </w:rPr>
        <w:t>Victory Building Conference Room, Suite 275 -- Little Rock, AR 72201</w:t>
      </w:r>
    </w:p>
    <w:p w:rsidR="00C801FB" w:rsidRDefault="00C801FB" w:rsidP="008F04B4">
      <w:pPr>
        <w:rPr>
          <w:rFonts w:ascii="Times New Roman" w:hAnsi="Times New Roman" w:cs="Times New Roman"/>
          <w:sz w:val="22"/>
          <w:szCs w:val="22"/>
        </w:rPr>
      </w:pPr>
    </w:p>
    <w:p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A meeting of the Arkansas Achieving a Better Life Experience Program Committee (“Committee”) was held on </w:t>
      </w:r>
      <w:r w:rsidR="00F50521">
        <w:rPr>
          <w:rFonts w:ascii="Times New Roman" w:hAnsi="Times New Roman" w:cs="Times New Roman"/>
          <w:sz w:val="22"/>
          <w:szCs w:val="22"/>
        </w:rPr>
        <w:t>Thursday, November 8</w:t>
      </w:r>
      <w:r>
        <w:rPr>
          <w:rFonts w:ascii="Times New Roman" w:hAnsi="Times New Roman" w:cs="Times New Roman"/>
          <w:sz w:val="22"/>
          <w:szCs w:val="22"/>
        </w:rPr>
        <w:t>, 2018 at 9:00 am in the Victory Building Conference Room, Suite 275. Present at the meeting were Grant Wallace</w:t>
      </w:r>
      <w:r w:rsidRPr="000F6FF8">
        <w:rPr>
          <w:rFonts w:ascii="Times New Roman" w:hAnsi="Times New Roman" w:cs="Times New Roman"/>
          <w:sz w:val="22"/>
          <w:szCs w:val="22"/>
        </w:rPr>
        <w:t xml:space="preserve"> </w:t>
      </w:r>
      <w:r>
        <w:rPr>
          <w:rFonts w:ascii="Times New Roman" w:hAnsi="Times New Roman" w:cs="Times New Roman"/>
          <w:sz w:val="22"/>
          <w:szCs w:val="22"/>
        </w:rPr>
        <w:t xml:space="preserve">with the Treasurer’s Office (Designee for Treasurer of State); Director of 529 Programs and Financial Education Emma Willis; 529 Programs and Financial Education Administrative Assistant </w:t>
      </w:r>
      <w:r w:rsidRPr="00506343">
        <w:rPr>
          <w:rFonts w:ascii="Times New Roman" w:hAnsi="Times New Roman" w:cs="Times New Roman"/>
          <w:sz w:val="22"/>
          <w:szCs w:val="22"/>
        </w:rPr>
        <w:t>Chris Scott</w:t>
      </w:r>
      <w:r>
        <w:rPr>
          <w:rFonts w:ascii="Times New Roman" w:hAnsi="Times New Roman" w:cs="Times New Roman"/>
          <w:sz w:val="22"/>
          <w:szCs w:val="22"/>
        </w:rPr>
        <w:t xml:space="preserve">; Joseph Baxter Deputy Commissioner Arkansas Rehabilitation Services (Designee for the Commissioner of Arkansas Rehabilitation Services Department of Career Education), and TJ </w:t>
      </w:r>
      <w:r w:rsidRPr="008F791E">
        <w:rPr>
          <w:rFonts w:ascii="Times New Roman" w:hAnsi="Times New Roman" w:cs="Times New Roman"/>
          <w:sz w:val="22"/>
          <w:szCs w:val="22"/>
        </w:rPr>
        <w:t>Lawhon</w:t>
      </w:r>
      <w:r>
        <w:rPr>
          <w:rFonts w:ascii="Times New Roman" w:hAnsi="Times New Roman" w:cs="Times New Roman"/>
          <w:sz w:val="22"/>
          <w:szCs w:val="22"/>
        </w:rPr>
        <w:t xml:space="preserve"> with Dover Dixon Horne.</w:t>
      </w:r>
    </w:p>
    <w:p w:rsidR="008F04B4" w:rsidRDefault="008F04B4" w:rsidP="008F04B4">
      <w:pPr>
        <w:rPr>
          <w:rFonts w:ascii="Times New Roman" w:hAnsi="Times New Roman" w:cs="Times New Roman"/>
          <w:sz w:val="22"/>
          <w:szCs w:val="22"/>
        </w:rPr>
      </w:pPr>
    </w:p>
    <w:p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The press was notified in compliance with the Freedom of Information Act. </w:t>
      </w:r>
    </w:p>
    <w:p w:rsidR="008F04B4" w:rsidRDefault="008F04B4" w:rsidP="008F04B4"/>
    <w:p w:rsidR="008F04B4" w:rsidRDefault="008F04B4" w:rsidP="008F04B4">
      <w:pPr>
        <w:rPr>
          <w:rFonts w:ascii="Times New Roman" w:hAnsi="Times New Roman" w:cs="Times New Roman"/>
          <w:sz w:val="22"/>
          <w:szCs w:val="22"/>
        </w:rPr>
      </w:pPr>
      <w:r w:rsidRPr="00A04215">
        <w:rPr>
          <w:rFonts w:ascii="Times New Roman" w:hAnsi="Times New Roman" w:cs="Times New Roman"/>
          <w:sz w:val="22"/>
          <w:szCs w:val="22"/>
        </w:rPr>
        <w:t>Grant Wall</w:t>
      </w:r>
      <w:r>
        <w:rPr>
          <w:rFonts w:ascii="Times New Roman" w:hAnsi="Times New Roman" w:cs="Times New Roman"/>
          <w:sz w:val="22"/>
          <w:szCs w:val="22"/>
        </w:rPr>
        <w:t>a</w:t>
      </w:r>
      <w:r w:rsidRPr="00A04215">
        <w:rPr>
          <w:rFonts w:ascii="Times New Roman" w:hAnsi="Times New Roman" w:cs="Times New Roman"/>
          <w:sz w:val="22"/>
          <w:szCs w:val="22"/>
        </w:rPr>
        <w:t>ce</w:t>
      </w:r>
      <w:r>
        <w:rPr>
          <w:rFonts w:ascii="Times New Roman" w:hAnsi="Times New Roman" w:cs="Times New Roman"/>
          <w:sz w:val="22"/>
          <w:szCs w:val="22"/>
        </w:rPr>
        <w:t xml:space="preserve"> </w:t>
      </w:r>
      <w:r w:rsidRPr="00C60C46">
        <w:rPr>
          <w:rFonts w:ascii="Times New Roman" w:hAnsi="Times New Roman" w:cs="Times New Roman"/>
          <w:sz w:val="22"/>
          <w:szCs w:val="22"/>
        </w:rPr>
        <w:t>called the meeting t</w:t>
      </w:r>
      <w:r>
        <w:rPr>
          <w:rFonts w:ascii="Times New Roman" w:hAnsi="Times New Roman" w:cs="Times New Roman"/>
          <w:sz w:val="22"/>
          <w:szCs w:val="22"/>
        </w:rPr>
        <w:t>o order at 9:00 am</w:t>
      </w:r>
      <w:r w:rsidRPr="00C60C46">
        <w:rPr>
          <w:rFonts w:ascii="Times New Roman" w:hAnsi="Times New Roman" w:cs="Times New Roman"/>
          <w:sz w:val="22"/>
          <w:szCs w:val="22"/>
        </w:rPr>
        <w:t>.</w:t>
      </w:r>
    </w:p>
    <w:p w:rsidR="008F04B4" w:rsidRDefault="008F04B4" w:rsidP="008F04B4">
      <w:pPr>
        <w:rPr>
          <w:rFonts w:ascii="Times New Roman" w:hAnsi="Times New Roman" w:cs="Times New Roman"/>
          <w:sz w:val="22"/>
          <w:szCs w:val="22"/>
        </w:rPr>
      </w:pPr>
    </w:p>
    <w:p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Grant </w:t>
      </w:r>
      <w:r w:rsidR="00C801FB">
        <w:rPr>
          <w:rFonts w:ascii="Times New Roman" w:hAnsi="Times New Roman" w:cs="Times New Roman"/>
          <w:sz w:val="22"/>
          <w:szCs w:val="22"/>
        </w:rPr>
        <w:t>presented</w:t>
      </w:r>
      <w:r w:rsidRPr="00042752">
        <w:rPr>
          <w:rFonts w:ascii="Times New Roman" w:hAnsi="Times New Roman" w:cs="Times New Roman"/>
          <w:sz w:val="22"/>
          <w:szCs w:val="22"/>
        </w:rPr>
        <w:t xml:space="preserve"> the minutes of the </w:t>
      </w:r>
      <w:r w:rsidR="00F50521">
        <w:rPr>
          <w:rFonts w:ascii="Times New Roman" w:hAnsi="Times New Roman" w:cs="Times New Roman"/>
          <w:sz w:val="22"/>
          <w:szCs w:val="22"/>
        </w:rPr>
        <w:t>August 17</w:t>
      </w:r>
      <w:r>
        <w:rPr>
          <w:rFonts w:ascii="Times New Roman" w:hAnsi="Times New Roman" w:cs="Times New Roman"/>
          <w:sz w:val="22"/>
          <w:szCs w:val="22"/>
        </w:rPr>
        <w:t xml:space="preserve">, 2018 meeting. </w:t>
      </w:r>
      <w:r w:rsidR="00AA7427">
        <w:rPr>
          <w:rFonts w:ascii="Times New Roman" w:hAnsi="Times New Roman" w:cs="Times New Roman"/>
          <w:sz w:val="22"/>
          <w:szCs w:val="22"/>
        </w:rPr>
        <w:t>Grant Wallace made a motion</w:t>
      </w:r>
      <w:r>
        <w:rPr>
          <w:rFonts w:ascii="Times New Roman" w:hAnsi="Times New Roman" w:cs="Times New Roman"/>
          <w:sz w:val="22"/>
          <w:szCs w:val="22"/>
        </w:rPr>
        <w:t xml:space="preserve"> to approve the minutes. </w:t>
      </w:r>
      <w:r w:rsidR="00F50521">
        <w:rPr>
          <w:rFonts w:ascii="Times New Roman" w:hAnsi="Times New Roman" w:cs="Times New Roman"/>
          <w:sz w:val="22"/>
          <w:szCs w:val="22"/>
        </w:rPr>
        <w:t>Joseph Baxter</w:t>
      </w:r>
      <w:r>
        <w:rPr>
          <w:rFonts w:ascii="Times New Roman" w:hAnsi="Times New Roman" w:cs="Times New Roman"/>
          <w:sz w:val="22"/>
          <w:szCs w:val="22"/>
        </w:rPr>
        <w:t xml:space="preserve"> seconded the motion, and the motion carried. </w:t>
      </w:r>
    </w:p>
    <w:p w:rsidR="00F50521" w:rsidRDefault="00F50521" w:rsidP="008F04B4">
      <w:pPr>
        <w:rPr>
          <w:rFonts w:ascii="Times New Roman" w:hAnsi="Times New Roman" w:cs="Times New Roman"/>
          <w:sz w:val="22"/>
          <w:szCs w:val="22"/>
        </w:rPr>
      </w:pPr>
    </w:p>
    <w:p w:rsidR="00F50521" w:rsidRDefault="00F50521" w:rsidP="008F04B4">
      <w:pPr>
        <w:rPr>
          <w:rFonts w:ascii="Times New Roman" w:hAnsi="Times New Roman" w:cs="Times New Roman"/>
          <w:sz w:val="22"/>
          <w:szCs w:val="22"/>
        </w:rPr>
      </w:pPr>
      <w:r>
        <w:rPr>
          <w:rFonts w:ascii="Times New Roman" w:hAnsi="Times New Roman" w:cs="Times New Roman"/>
          <w:sz w:val="22"/>
          <w:szCs w:val="22"/>
        </w:rPr>
        <w:t>Emma Willis made a report highlighting the ABLE launch on October 25</w:t>
      </w:r>
      <w:r w:rsidRPr="00F50521">
        <w:rPr>
          <w:rFonts w:ascii="Times New Roman" w:hAnsi="Times New Roman" w:cs="Times New Roman"/>
          <w:sz w:val="22"/>
          <w:szCs w:val="22"/>
          <w:vertAlign w:val="superscript"/>
        </w:rPr>
        <w:t>th</w:t>
      </w:r>
      <w:r>
        <w:rPr>
          <w:rFonts w:ascii="Times New Roman" w:hAnsi="Times New Roman" w:cs="Times New Roman"/>
          <w:sz w:val="22"/>
          <w:szCs w:val="22"/>
        </w:rPr>
        <w:t>, The Train the Trainer event on October 5</w:t>
      </w:r>
      <w:r w:rsidRPr="00F50521">
        <w:rPr>
          <w:rFonts w:ascii="Times New Roman" w:hAnsi="Times New Roman" w:cs="Times New Roman"/>
          <w:sz w:val="22"/>
          <w:szCs w:val="22"/>
          <w:vertAlign w:val="superscript"/>
        </w:rPr>
        <w:t>th</w:t>
      </w:r>
      <w:r>
        <w:rPr>
          <w:rFonts w:ascii="Times New Roman" w:hAnsi="Times New Roman" w:cs="Times New Roman"/>
          <w:sz w:val="22"/>
          <w:szCs w:val="22"/>
        </w:rPr>
        <w:t>, and a review of ABLE collateral materials, noting that print materials were on the way. Emma also showed the committee the website for Arkansas’ ABLE plan.</w:t>
      </w:r>
    </w:p>
    <w:p w:rsidR="00F50521" w:rsidRDefault="00F50521" w:rsidP="008F04B4">
      <w:pPr>
        <w:rPr>
          <w:rFonts w:ascii="Times New Roman" w:hAnsi="Times New Roman" w:cs="Times New Roman"/>
          <w:sz w:val="22"/>
          <w:szCs w:val="22"/>
        </w:rPr>
      </w:pPr>
    </w:p>
    <w:p w:rsidR="00F50521" w:rsidRDefault="00F50521" w:rsidP="008F04B4">
      <w:pPr>
        <w:rPr>
          <w:rFonts w:ascii="Times New Roman" w:hAnsi="Times New Roman" w:cs="Times New Roman"/>
          <w:sz w:val="22"/>
          <w:szCs w:val="22"/>
        </w:rPr>
      </w:pPr>
      <w:r>
        <w:rPr>
          <w:rFonts w:ascii="Times New Roman" w:hAnsi="Times New Roman" w:cs="Times New Roman"/>
          <w:sz w:val="22"/>
          <w:szCs w:val="22"/>
        </w:rPr>
        <w:t xml:space="preserve">Emma Willis then led a discussion on the next steps for the ABLE committee, specifically regarding the frequency of which the committee should meet, considering that we are part of the National ABLE Alliance, and that some measurers before the Alliance are passed via a vote, and Emma needs to know the desired decision of the committee before casting a vote on their behalf. </w:t>
      </w:r>
      <w:r w:rsidR="00EC69BB">
        <w:rPr>
          <w:rFonts w:ascii="Times New Roman" w:hAnsi="Times New Roman" w:cs="Times New Roman"/>
          <w:sz w:val="22"/>
          <w:szCs w:val="22"/>
        </w:rPr>
        <w:t xml:space="preserve">Joseph Baxter stated that the committee should continue with quarterly meetings and should input from himself or Dave Mills be needed for changes in the program description, investment structures, or collateral, a special meeting may need to be held, depending on the subject matter. </w:t>
      </w:r>
    </w:p>
    <w:p w:rsidR="00F50521" w:rsidRDefault="00F50521" w:rsidP="008F04B4">
      <w:pPr>
        <w:rPr>
          <w:rFonts w:ascii="Times New Roman" w:hAnsi="Times New Roman" w:cs="Times New Roman"/>
          <w:sz w:val="22"/>
          <w:szCs w:val="22"/>
        </w:rPr>
      </w:pPr>
    </w:p>
    <w:p w:rsidR="00F50521" w:rsidRPr="00F50521" w:rsidRDefault="00F50521" w:rsidP="008F04B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Grant Wallace reported on the checks and invoices for the fourth quarter of calendar year 2018, consisting of legal expenses</w:t>
      </w:r>
      <w:r w:rsidR="000730FF">
        <w:rPr>
          <w:rFonts w:ascii="Times New Roman" w:hAnsi="Times New Roman" w:cs="Times New Roman"/>
          <w:color w:val="000000" w:themeColor="text1"/>
          <w:sz w:val="22"/>
          <w:szCs w:val="22"/>
        </w:rPr>
        <w:t>, travel expenses, and expenses relating to the Train the Trainer event</w:t>
      </w:r>
      <w:r>
        <w:rPr>
          <w:rFonts w:ascii="Times New Roman" w:hAnsi="Times New Roman" w:cs="Times New Roman"/>
          <w:color w:val="000000" w:themeColor="text1"/>
          <w:sz w:val="22"/>
          <w:szCs w:val="22"/>
        </w:rPr>
        <w:t xml:space="preserve">. </w:t>
      </w:r>
    </w:p>
    <w:p w:rsidR="008F04B4" w:rsidRDefault="008F04B4" w:rsidP="008F04B4">
      <w:pPr>
        <w:rPr>
          <w:rFonts w:ascii="Times New Roman" w:hAnsi="Times New Roman" w:cs="Times New Roman"/>
          <w:sz w:val="22"/>
          <w:szCs w:val="22"/>
        </w:rPr>
      </w:pPr>
    </w:p>
    <w:p w:rsidR="004E463D" w:rsidRDefault="008F04B4">
      <w:pPr>
        <w:rPr>
          <w:rFonts w:ascii="Times New Roman" w:hAnsi="Times New Roman" w:cs="Times New Roman"/>
          <w:sz w:val="22"/>
          <w:szCs w:val="22"/>
        </w:rPr>
      </w:pPr>
      <w:r>
        <w:rPr>
          <w:rFonts w:ascii="Times New Roman" w:hAnsi="Times New Roman" w:cs="Times New Roman"/>
          <w:sz w:val="22"/>
          <w:szCs w:val="22"/>
        </w:rPr>
        <w:t xml:space="preserve">TJ Lawhon reported on the </w:t>
      </w:r>
      <w:r w:rsidR="000730FF">
        <w:rPr>
          <w:rFonts w:ascii="Times New Roman" w:hAnsi="Times New Roman" w:cs="Times New Roman"/>
          <w:sz w:val="22"/>
          <w:szCs w:val="22"/>
        </w:rPr>
        <w:t>age of majority options that had been presented to Emma as well as the Clawback language associated with Medicare.</w:t>
      </w:r>
      <w:r w:rsidR="00EC69BB">
        <w:rPr>
          <w:rFonts w:ascii="Times New Roman" w:hAnsi="Times New Roman" w:cs="Times New Roman"/>
          <w:sz w:val="22"/>
          <w:szCs w:val="22"/>
        </w:rPr>
        <w:t xml:space="preserve"> Grant Wallace stated that as there is no existing language for Medicaid Clawback when it comes to ABLE, he reached out to Kelley </w:t>
      </w:r>
      <w:proofErr w:type="spellStart"/>
      <w:r w:rsidR="00EC69BB">
        <w:rPr>
          <w:rFonts w:ascii="Times New Roman" w:hAnsi="Times New Roman" w:cs="Times New Roman"/>
          <w:sz w:val="22"/>
          <w:szCs w:val="22"/>
        </w:rPr>
        <w:t>Linck</w:t>
      </w:r>
      <w:proofErr w:type="spellEnd"/>
      <w:r w:rsidR="00EC69BB">
        <w:rPr>
          <w:rFonts w:ascii="Times New Roman" w:hAnsi="Times New Roman" w:cs="Times New Roman"/>
          <w:sz w:val="22"/>
          <w:szCs w:val="22"/>
        </w:rPr>
        <w:t xml:space="preserve"> at DHS to receive direction. He stated that until he has a definitive answer, at this time we will move forward with excluding any Medicaid Clawback language on ABLE materials. </w:t>
      </w:r>
    </w:p>
    <w:p w:rsidR="004E463D" w:rsidRDefault="004E463D">
      <w:pPr>
        <w:rPr>
          <w:rFonts w:ascii="Times New Roman" w:hAnsi="Times New Roman" w:cs="Times New Roman"/>
          <w:sz w:val="22"/>
          <w:szCs w:val="22"/>
        </w:rPr>
      </w:pPr>
    </w:p>
    <w:p w:rsidR="001E3E40" w:rsidRDefault="002215F1">
      <w:pPr>
        <w:rPr>
          <w:rFonts w:ascii="Times New Roman" w:hAnsi="Times New Roman" w:cs="Times New Roman"/>
          <w:sz w:val="22"/>
          <w:szCs w:val="22"/>
        </w:rPr>
      </w:pPr>
      <w:r>
        <w:rPr>
          <w:rFonts w:ascii="Times New Roman" w:hAnsi="Times New Roman" w:cs="Times New Roman"/>
          <w:sz w:val="22"/>
          <w:szCs w:val="22"/>
        </w:rPr>
        <w:t xml:space="preserve">Speaking on the age of majority, TJ stated that the decision was made to, once the beneficiary becomes 18 years of age, automatically change to the minor being in control of the account, with the guardian being removed. He continued that the guardian would most likely be aware of any cognitive limitations of the beneficiary and already be working to maintain legal guardianship. Ascensus will also be sending out </w:t>
      </w:r>
      <w:proofErr w:type="gramStart"/>
      <w:r>
        <w:rPr>
          <w:rFonts w:ascii="Times New Roman" w:hAnsi="Times New Roman" w:cs="Times New Roman"/>
          <w:sz w:val="22"/>
          <w:szCs w:val="22"/>
        </w:rPr>
        <w:t xml:space="preserve">a letter </w:t>
      </w:r>
      <w:bookmarkStart w:id="0" w:name="_GoBack"/>
      <w:bookmarkEnd w:id="0"/>
      <w:r>
        <w:rPr>
          <w:rFonts w:ascii="Times New Roman" w:hAnsi="Times New Roman" w:cs="Times New Roman"/>
          <w:sz w:val="22"/>
          <w:szCs w:val="22"/>
        </w:rPr>
        <w:t>60 days</w:t>
      </w:r>
      <w:proofErr w:type="gramEnd"/>
      <w:r>
        <w:rPr>
          <w:rFonts w:ascii="Times New Roman" w:hAnsi="Times New Roman" w:cs="Times New Roman"/>
          <w:sz w:val="22"/>
          <w:szCs w:val="22"/>
        </w:rPr>
        <w:t xml:space="preserve"> in advance of the change to the Account Owner and Guardian stating the coming change if no action is taken. </w:t>
      </w:r>
    </w:p>
    <w:p w:rsidR="008E0F89" w:rsidRDefault="008E0F89"/>
    <w:p w:rsidR="008E0F89" w:rsidRPr="00042752" w:rsidRDefault="008E0F89" w:rsidP="008E0F89">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w:t>
      </w:r>
      <w:r>
        <w:rPr>
          <w:rFonts w:ascii="Times New Roman" w:hAnsi="Times New Roman" w:cs="Times New Roman"/>
          <w:color w:val="000000" w:themeColor="text1"/>
          <w:sz w:val="22"/>
          <w:szCs w:val="22"/>
        </w:rPr>
        <w:t>Grant Wallace</w:t>
      </w:r>
      <w:r w:rsidRPr="00042752">
        <w:rPr>
          <w:rFonts w:ascii="Times New Roman" w:hAnsi="Times New Roman" w:cs="Times New Roman"/>
          <w:color w:val="000000" w:themeColor="text1"/>
          <w:sz w:val="22"/>
          <w:szCs w:val="22"/>
        </w:rPr>
        <w:t xml:space="preserve"> moved to adjourn the meeting and the meeting adjourned at </w:t>
      </w:r>
      <w:r w:rsidR="00EC1C01">
        <w:rPr>
          <w:rFonts w:ascii="Times New Roman" w:hAnsi="Times New Roman" w:cs="Times New Roman"/>
          <w:color w:val="000000" w:themeColor="text1"/>
          <w:sz w:val="22"/>
          <w:szCs w:val="22"/>
        </w:rPr>
        <w:t xml:space="preserve">9:15 </w:t>
      </w:r>
      <w:r>
        <w:rPr>
          <w:rFonts w:ascii="Times New Roman" w:hAnsi="Times New Roman" w:cs="Times New Roman"/>
          <w:color w:val="000000" w:themeColor="text1"/>
          <w:sz w:val="22"/>
          <w:szCs w:val="22"/>
        </w:rPr>
        <w:t>am</w:t>
      </w:r>
      <w:r w:rsidRPr="00042752">
        <w:rPr>
          <w:rFonts w:ascii="Times New Roman" w:hAnsi="Times New Roman" w:cs="Times New Roman"/>
          <w:color w:val="000000" w:themeColor="text1"/>
          <w:sz w:val="22"/>
          <w:szCs w:val="22"/>
        </w:rPr>
        <w:t>.</w:t>
      </w:r>
    </w:p>
    <w:p w:rsidR="008E0F89" w:rsidRPr="00042752" w:rsidRDefault="008E0F89" w:rsidP="008E0F89">
      <w:pPr>
        <w:rPr>
          <w:rFonts w:ascii="Times New Roman" w:hAnsi="Times New Roman" w:cs="Times New Roman"/>
          <w:color w:val="C00000"/>
          <w:sz w:val="22"/>
          <w:szCs w:val="22"/>
        </w:rPr>
      </w:pPr>
    </w:p>
    <w:p w:rsidR="008E0F89" w:rsidRPr="00042752" w:rsidRDefault="008E0F89" w:rsidP="008E0F89">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rsidR="008E0F89" w:rsidRPr="00042752" w:rsidRDefault="008E0F89" w:rsidP="008E0F89">
      <w:pPr>
        <w:rPr>
          <w:rFonts w:ascii="Times New Roman" w:hAnsi="Times New Roman" w:cs="Times New Roman"/>
          <w:sz w:val="22"/>
          <w:szCs w:val="22"/>
        </w:rPr>
      </w:pPr>
      <w:r w:rsidRPr="00042752">
        <w:rPr>
          <w:rFonts w:ascii="Times New Roman" w:hAnsi="Times New Roman" w:cs="Times New Roman"/>
          <w:color w:val="000000" w:themeColor="text1"/>
          <w:sz w:val="22"/>
          <w:szCs w:val="22"/>
        </w:rPr>
        <w:t xml:space="preserve">Emma Willis, </w:t>
      </w:r>
      <w:r w:rsidRPr="00042752">
        <w:rPr>
          <w:rFonts w:ascii="Times New Roman" w:hAnsi="Times New Roman" w:cs="Times New Roman"/>
          <w:bCs/>
          <w:sz w:val="22"/>
          <w:szCs w:val="22"/>
        </w:rPr>
        <w:t>Director of 529 Programs and Financial Education</w:t>
      </w:r>
    </w:p>
    <w:p w:rsidR="008E0F89" w:rsidRDefault="008E0F89"/>
    <w:sectPr w:rsidR="008E0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9B"/>
    <w:rsid w:val="000730FF"/>
    <w:rsid w:val="001E3E40"/>
    <w:rsid w:val="002215F1"/>
    <w:rsid w:val="003E0F9B"/>
    <w:rsid w:val="004E463D"/>
    <w:rsid w:val="0068009B"/>
    <w:rsid w:val="008E0F89"/>
    <w:rsid w:val="008F04B4"/>
    <w:rsid w:val="00AA7427"/>
    <w:rsid w:val="00BE4CDE"/>
    <w:rsid w:val="00C801FB"/>
    <w:rsid w:val="00D25DA3"/>
    <w:rsid w:val="00EC1C01"/>
    <w:rsid w:val="00EC69BB"/>
    <w:rsid w:val="00F50521"/>
    <w:rsid w:val="00F8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48B9"/>
  <w15:chartTrackingRefBased/>
  <w15:docId w15:val="{69AF549F-0AA1-46F1-8EED-D5FDA747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04B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5</cp:revision>
  <dcterms:created xsi:type="dcterms:W3CDTF">2018-11-13T20:11:00Z</dcterms:created>
  <dcterms:modified xsi:type="dcterms:W3CDTF">2018-12-11T16:00:00Z</dcterms:modified>
</cp:coreProperties>
</file>